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A6" w:rsidRDefault="00E133A6" w:rsidP="00EE29BD">
      <w:pPr>
        <w:pStyle w:val="Heading1"/>
        <w:rPr>
          <w:rFonts w:ascii="Times New Roman" w:hAnsi="Times New Roman"/>
        </w:rPr>
      </w:pPr>
      <w:bookmarkStart w:id="0" w:name="_GoBack"/>
      <w:bookmarkEnd w:id="0"/>
    </w:p>
    <w:p w:rsidR="00E133A6" w:rsidRPr="009F46A7" w:rsidRDefault="00E133A6" w:rsidP="00EE29BD">
      <w:pPr>
        <w:pStyle w:val="Heading1"/>
        <w:rPr>
          <w:rFonts w:ascii="Cambria" w:hAnsi="Cambria"/>
          <w:sz w:val="24"/>
          <w:szCs w:val="24"/>
        </w:rPr>
      </w:pPr>
      <w:r w:rsidRPr="009F46A7">
        <w:rPr>
          <w:rFonts w:ascii="Cambria" w:hAnsi="Cambria"/>
          <w:sz w:val="24"/>
          <w:szCs w:val="24"/>
        </w:rPr>
        <w:t>Бриф на разработку рекламной кампании</w:t>
      </w:r>
    </w:p>
    <w:p w:rsidR="00E133A6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  <w:r w:rsidRPr="009F46A7">
        <w:rPr>
          <w:rFonts w:ascii="Cambria" w:hAnsi="Cambria"/>
          <w:b/>
          <w:sz w:val="24"/>
          <w:szCs w:val="24"/>
        </w:rPr>
        <w:t>1. Общая информация</w:t>
      </w:r>
    </w:p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82"/>
        <w:gridCol w:w="4968"/>
      </w:tblGrid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Название компании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Товар/услуга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Марка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История компании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Цели и задачи, которые ставятся перед РА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 xml:space="preserve">Сроки предоставления предложения 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Форма предоставления предложения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:rsidR="00E133A6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  <w:r w:rsidRPr="009F46A7">
        <w:rPr>
          <w:rFonts w:ascii="Cambria" w:hAnsi="Cambria"/>
          <w:b/>
          <w:sz w:val="24"/>
          <w:szCs w:val="24"/>
        </w:rPr>
        <w:t>2. Информация о товаре/услуге</w:t>
      </w: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82"/>
        <w:gridCol w:w="4968"/>
      </w:tblGrid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Как долго марка присутствует на рынке, история марки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Перечислите потребительские свойства (характеристики) рекламируемого товара/услуги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В чем конкурентные преимущества рекламируемого товара/услуги? Чем отличается от имеющихся на рынке других марок? Самые привлекательные свойства, достоинства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Почему покупатели выбирают именно ваш товар/услугу?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Оцените уровень качества: очень высокий; выше, чем у конкурентов; на уровне конкурентов; ниже, чем у конкурентов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Имеет ли потребление товара сезонный характер? Каковы сезонные колебания?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Доля на рынке товара/услуги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:rsidR="00E133A6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  <w:r w:rsidRPr="009F46A7">
        <w:rPr>
          <w:rFonts w:ascii="Cambria" w:hAnsi="Cambria"/>
          <w:b/>
          <w:sz w:val="24"/>
          <w:szCs w:val="24"/>
        </w:rPr>
        <w:t>3. Каналы сбыта</w:t>
      </w: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82"/>
        <w:gridCol w:w="4968"/>
      </w:tblGrid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Форма продажи (крупный, мелкий опт, розница)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Места продаж (оптовые рынки, магазины, супермаркеты и т.д.)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Каналы дистрибуции (структура, объем и регионы распространения товара)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Рыночная позиция (безусловный лидер по объему продаж; №2 на рынке; средняя по размерам фирма среди многочисленных конкурентов; специализация в узкой рыночной нише; новичок с небольшой долей рынка)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  <w:r w:rsidRPr="009F46A7">
        <w:rPr>
          <w:rFonts w:ascii="Cambria" w:hAnsi="Cambria"/>
          <w:b/>
          <w:sz w:val="24"/>
          <w:szCs w:val="24"/>
        </w:rPr>
        <w:t>4. Цена</w:t>
      </w: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82"/>
        <w:gridCol w:w="4968"/>
      </w:tblGrid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Розничная цена (ценовой сегмент)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Уровень цен на товар/услугу (очень высокий; выше, чем у конкурентов; на уровне конкурентов; ниже, чем у конкурентов)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  <w:r w:rsidRPr="009F46A7">
        <w:rPr>
          <w:rFonts w:ascii="Cambria" w:hAnsi="Cambria"/>
          <w:b/>
          <w:sz w:val="24"/>
          <w:szCs w:val="24"/>
        </w:rPr>
        <w:t>5. Целевая аудитория</w:t>
      </w: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82"/>
        <w:gridCol w:w="4968"/>
      </w:tblGrid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Корпоративные потребители (сфера бизнеса, форма собственности, численность работающих (от – до), другие важные признаки)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Частные лица:</w:t>
            </w:r>
          </w:p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кто является потребителем и покупателем?</w:t>
            </w:r>
          </w:p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Первичная и вторичная целевые аудитории (пол, возраст, образование, род занятий, место проживания, семейное положение, уровень дохода на одного члена семьи и др.)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Мотивы покупки (что в жизни покупателя вызывает необходимость воспользоваться вашим товаром/услугой)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Кто, когда и как принимает решение о покупке товара данной марки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Другие важные признаки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:rsidR="00E133A6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  <w:r w:rsidRPr="009F46A7">
        <w:rPr>
          <w:rFonts w:ascii="Cambria" w:hAnsi="Cambria"/>
          <w:b/>
          <w:sz w:val="24"/>
          <w:szCs w:val="24"/>
        </w:rPr>
        <w:t>6. Информация о конкурентах</w:t>
      </w: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82"/>
        <w:gridCol w:w="4968"/>
      </w:tblGrid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Основные конкуренты, конкурирующие марки, близкие по каким-либо из критериев (по качественным свойствам, цене, дизайну и т.д.)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Конкурент, представляющий наибольшую угрозу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Розничная цена (ценовой сегмент) товара/услуги конкурентов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Преимущества конкурентов (почему покупатель выбирает конкурирующие марки)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Ваше мнение по поводу рекламы конкурентов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Доля основных конкурентов на рынке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:rsidR="00E133A6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  <w:r w:rsidRPr="009F46A7">
        <w:rPr>
          <w:rFonts w:ascii="Cambria" w:hAnsi="Cambria"/>
          <w:b/>
          <w:sz w:val="24"/>
          <w:szCs w:val="24"/>
        </w:rPr>
        <w:t>7. Информация о предыдущей рекламной деятельности (если велась)</w:t>
      </w: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82"/>
        <w:gridCol w:w="4968"/>
      </w:tblGrid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Вид и сроки проводимых ранее мероприятий по продвижению марки (ТВ, пресса, радио, outdoor, PR, SP, DM и т.д.)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Размер рекламного бюджета предыдущих периодов, вес кампании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Позиционирование марки в ранее проводимых рекламных кампаниях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Смысл основного рекламного сообщения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Какие слоганы использовались в предыдущих РК?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Эффективность проведенных мероприятий, положительный опыт, ошибки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p w:rsidR="00E133A6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  <w:r w:rsidRPr="009F46A7">
        <w:rPr>
          <w:rFonts w:ascii="Cambria" w:hAnsi="Cambria"/>
          <w:b/>
          <w:sz w:val="24"/>
          <w:szCs w:val="24"/>
        </w:rPr>
        <w:br w:type="page"/>
      </w:r>
    </w:p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  <w:r w:rsidRPr="009F46A7">
        <w:rPr>
          <w:rFonts w:ascii="Cambria" w:hAnsi="Cambria"/>
          <w:b/>
          <w:sz w:val="24"/>
          <w:szCs w:val="24"/>
        </w:rPr>
        <w:t>8. Информация, необходимая для проведения рекламной кампании</w:t>
      </w: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82"/>
        <w:gridCol w:w="4968"/>
      </w:tblGrid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Маркетинговые цели (долгосрочные, краткосрочные)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Цели рекламной кампании (создание известности торговой марки, напоминающая рекламная кампания, формирование определенного отношения к марке и т.д.)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Предполагаемый рекламный бюджет и предпочтения в распределении бюджета по СМИ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rHeight w:val="615"/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Предполагаемые средства распространения рекламы (пожелания, если есть)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NormalWeb"/>
              <w:rPr>
                <w:rFonts w:ascii="Cambria" w:hAnsi="Cambria"/>
              </w:rPr>
            </w:pPr>
            <w:r w:rsidRPr="009F46A7">
              <w:rPr>
                <w:rFonts w:ascii="Cambria" w:hAnsi="Cambria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Сроки планируемой рекламной кампании или отдельных ее частей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 xml:space="preserve">  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Регионы проведения рекламной кампании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Позиционирование продукта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Смысл основного рекламного сообщения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Предложение, которое делается целевой группе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Характер бренда, тон рекламного сообщения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6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Наличие рекламных материалов (видеоролик, аудиоспот, рекламное изображение для наружной рекламы, готовые макеты в прессу, полиграфия и т.п.)</w:t>
            </w:r>
          </w:p>
        </w:tc>
        <w:tc>
          <w:tcPr>
            <w:tcW w:w="24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:rsidR="00E133A6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p w:rsidR="00E133A6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  <w:r w:rsidRPr="009F46A7">
        <w:rPr>
          <w:rFonts w:ascii="Cambria" w:hAnsi="Cambria"/>
          <w:b/>
          <w:sz w:val="24"/>
          <w:szCs w:val="24"/>
        </w:rPr>
        <w:t>9. Дополнительная информация</w:t>
      </w: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75"/>
        <w:gridCol w:w="5175"/>
      </w:tblGrid>
      <w:tr w:rsidR="00E133A6" w:rsidRPr="009F46A7" w:rsidTr="0012271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Имеющиеся материалы ранее проводимых маркетинговых исследований</w:t>
            </w:r>
          </w:p>
        </w:tc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Другие важные моменты, не вошедшие в бриф</w:t>
            </w:r>
          </w:p>
        </w:tc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:rsidR="00E133A6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p w:rsidR="00E133A6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b/>
          <w:sz w:val="24"/>
          <w:szCs w:val="24"/>
        </w:rPr>
      </w:pPr>
      <w:r w:rsidRPr="009F46A7">
        <w:rPr>
          <w:rFonts w:ascii="Cambria" w:hAnsi="Cambria"/>
          <w:b/>
          <w:sz w:val="24"/>
          <w:szCs w:val="24"/>
        </w:rPr>
        <w:t>10. Контакты</w:t>
      </w: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75"/>
        <w:gridCol w:w="5175"/>
      </w:tblGrid>
      <w:tr w:rsidR="00E133A6" w:rsidRPr="009F46A7" w:rsidTr="0012271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ФИО директора</w:t>
            </w:r>
          </w:p>
        </w:tc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ФИО менеджера по рекламе или контактного лица</w:t>
            </w:r>
          </w:p>
        </w:tc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Почтовый адрес</w:t>
            </w:r>
          </w:p>
        </w:tc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Телефон, факс</w:t>
            </w:r>
          </w:p>
        </w:tc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  <w:tr w:rsidR="00E133A6" w:rsidRPr="009F46A7" w:rsidTr="00122710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pStyle w:val="ts"/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E-mail</w:t>
            </w:r>
          </w:p>
        </w:tc>
        <w:tc>
          <w:tcPr>
            <w:tcW w:w="2500" w:type="pct"/>
            <w:tcBorders>
              <w:top w:val="outset" w:sz="6" w:space="0" w:color="757670"/>
              <w:left w:val="outset" w:sz="6" w:space="0" w:color="757670"/>
              <w:bottom w:val="outset" w:sz="6" w:space="0" w:color="757670"/>
              <w:right w:val="outset" w:sz="6" w:space="0" w:color="757670"/>
            </w:tcBorders>
          </w:tcPr>
          <w:p w:rsidR="00E133A6" w:rsidRPr="009F46A7" w:rsidRDefault="00E133A6" w:rsidP="00122710">
            <w:pPr>
              <w:rPr>
                <w:rFonts w:ascii="Cambria" w:hAnsi="Cambria"/>
                <w:sz w:val="24"/>
                <w:szCs w:val="24"/>
              </w:rPr>
            </w:pPr>
            <w:r w:rsidRPr="009F46A7">
              <w:rPr>
                <w:rFonts w:ascii="Cambria" w:hAnsi="Cambria"/>
                <w:sz w:val="24"/>
                <w:szCs w:val="24"/>
              </w:rPr>
              <w:t> </w:t>
            </w:r>
          </w:p>
        </w:tc>
      </w:tr>
    </w:tbl>
    <w:p w:rsidR="00E133A6" w:rsidRPr="009F46A7" w:rsidRDefault="00E133A6" w:rsidP="00EE29BD">
      <w:pPr>
        <w:pStyle w:val="ts"/>
        <w:jc w:val="center"/>
        <w:rPr>
          <w:rFonts w:ascii="Cambria" w:hAnsi="Cambria"/>
          <w:sz w:val="24"/>
          <w:szCs w:val="24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sz w:val="24"/>
          <w:szCs w:val="24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sz w:val="24"/>
          <w:szCs w:val="24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sz w:val="24"/>
          <w:szCs w:val="24"/>
          <w:lang w:val="en-US"/>
        </w:rPr>
      </w:pPr>
      <w:r w:rsidRPr="009F46A7">
        <w:rPr>
          <w:rFonts w:ascii="Cambria" w:hAnsi="Cambria"/>
          <w:sz w:val="24"/>
          <w:szCs w:val="24"/>
        </w:rPr>
        <w:t>Дата заполнения ____________________________________</w:t>
      </w:r>
    </w:p>
    <w:p w:rsidR="00E133A6" w:rsidRPr="009F46A7" w:rsidRDefault="00E133A6" w:rsidP="00EE29BD">
      <w:pPr>
        <w:pStyle w:val="ts"/>
        <w:jc w:val="center"/>
        <w:rPr>
          <w:rFonts w:ascii="Cambria" w:hAnsi="Cambria"/>
          <w:sz w:val="24"/>
          <w:szCs w:val="24"/>
          <w:lang w:val="en-US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sz w:val="24"/>
          <w:szCs w:val="24"/>
          <w:lang w:val="en-US"/>
        </w:rPr>
      </w:pPr>
      <w:r w:rsidRPr="009F46A7">
        <w:rPr>
          <w:rFonts w:ascii="Cambria" w:hAnsi="Cambria"/>
          <w:sz w:val="24"/>
          <w:szCs w:val="24"/>
        </w:rPr>
        <w:t>Подпись Заказчика __________________________________</w:t>
      </w:r>
    </w:p>
    <w:p w:rsidR="00E133A6" w:rsidRPr="009F46A7" w:rsidRDefault="00E133A6" w:rsidP="00EE29BD">
      <w:pPr>
        <w:pStyle w:val="ts"/>
        <w:jc w:val="center"/>
        <w:rPr>
          <w:rFonts w:ascii="Cambria" w:hAnsi="Cambria"/>
          <w:sz w:val="24"/>
          <w:szCs w:val="24"/>
          <w:lang w:val="en-US"/>
        </w:rPr>
      </w:pPr>
    </w:p>
    <w:p w:rsidR="00E133A6" w:rsidRPr="009F46A7" w:rsidRDefault="00E133A6" w:rsidP="00EE29BD">
      <w:pPr>
        <w:pStyle w:val="ts"/>
        <w:jc w:val="center"/>
        <w:rPr>
          <w:rFonts w:ascii="Cambria" w:hAnsi="Cambria"/>
          <w:sz w:val="24"/>
          <w:szCs w:val="24"/>
        </w:rPr>
      </w:pPr>
      <w:r w:rsidRPr="009F46A7">
        <w:rPr>
          <w:rFonts w:ascii="Cambria" w:hAnsi="Cambria"/>
          <w:sz w:val="24"/>
          <w:szCs w:val="24"/>
        </w:rPr>
        <w:t>Подпись Исполнителя ________________________________</w:t>
      </w:r>
    </w:p>
    <w:p w:rsidR="00E133A6" w:rsidRPr="009F46A7" w:rsidRDefault="00E133A6" w:rsidP="00EE29BD">
      <w:pPr>
        <w:rPr>
          <w:rFonts w:ascii="Cambria" w:hAnsi="Cambria"/>
          <w:sz w:val="24"/>
          <w:szCs w:val="24"/>
        </w:rPr>
      </w:pPr>
    </w:p>
    <w:p w:rsidR="00E133A6" w:rsidRPr="009F46A7" w:rsidRDefault="00E133A6" w:rsidP="00EE29BD">
      <w:pPr>
        <w:rPr>
          <w:rFonts w:ascii="Cambria" w:hAnsi="Cambria"/>
          <w:sz w:val="24"/>
          <w:szCs w:val="24"/>
        </w:rPr>
      </w:pPr>
    </w:p>
    <w:p w:rsidR="00E133A6" w:rsidRPr="009F46A7" w:rsidRDefault="00E133A6" w:rsidP="00EE29BD">
      <w:pPr>
        <w:rPr>
          <w:rFonts w:ascii="Cambria" w:hAnsi="Cambria"/>
          <w:sz w:val="24"/>
          <w:szCs w:val="24"/>
        </w:rPr>
      </w:pPr>
    </w:p>
    <w:sectPr w:rsidR="00E133A6" w:rsidRPr="009F46A7" w:rsidSect="00E133A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A6" w:rsidRDefault="00E133A6">
      <w:r>
        <w:separator/>
      </w:r>
    </w:p>
  </w:endnote>
  <w:endnote w:type="continuationSeparator" w:id="1">
    <w:p w:rsidR="00E133A6" w:rsidRDefault="00E13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A6" w:rsidRDefault="00E133A6" w:rsidP="00877113">
    <w:pPr>
      <w:pStyle w:val="Footer"/>
      <w:jc w:val="center"/>
      <w:rPr>
        <w:rFonts w:ascii="Calibri" w:hAnsi="Calibri"/>
        <w:b/>
        <w:i/>
      </w:rPr>
    </w:pPr>
    <w:r>
      <w:rPr>
        <w:rFonts w:ascii="Calibri" w:hAnsi="Calibri"/>
        <w:b/>
        <w:i/>
      </w:rPr>
      <w:t>Агентство Рекламных Решений «ЛЕВ»</w:t>
    </w:r>
  </w:p>
  <w:p w:rsidR="00E133A6" w:rsidRPr="00BA72F4" w:rsidRDefault="00E133A6" w:rsidP="00877113">
    <w:pPr>
      <w:pStyle w:val="Footer"/>
      <w:jc w:val="center"/>
      <w:rPr>
        <w:rFonts w:ascii="Calibri" w:hAnsi="Calibri"/>
        <w:b/>
        <w:i/>
      </w:rPr>
    </w:pPr>
    <w:r w:rsidRPr="006A41A4">
      <w:rPr>
        <w:rFonts w:ascii="Calibri" w:hAnsi="Calibri"/>
        <w:b/>
        <w:i/>
      </w:rPr>
      <w:t xml:space="preserve"> тел</w:t>
    </w:r>
    <w:r w:rsidRPr="00877113">
      <w:rPr>
        <w:rFonts w:ascii="Calibri" w:hAnsi="Calibri"/>
        <w:b/>
        <w:i/>
      </w:rPr>
      <w:t>. +7</w:t>
    </w:r>
    <w:r>
      <w:rPr>
        <w:rFonts w:ascii="Calibri" w:hAnsi="Calibri"/>
        <w:b/>
        <w:i/>
      </w:rPr>
      <w:t xml:space="preserve"> 916-258-37-75  </w:t>
    </w:r>
    <w:r>
      <w:rPr>
        <w:rFonts w:ascii="Calibri" w:hAnsi="Calibri"/>
        <w:b/>
        <w:i/>
        <w:lang w:val="en-US"/>
      </w:rPr>
      <w:t>email</w:t>
    </w:r>
    <w:r w:rsidRPr="00877113">
      <w:rPr>
        <w:rFonts w:ascii="Calibri" w:hAnsi="Calibri"/>
        <w:b/>
        <w:i/>
      </w:rPr>
      <w:t xml:space="preserve">: </w:t>
    </w:r>
    <w:hyperlink r:id="rId1" w:history="1">
      <w:r w:rsidRPr="0043340C">
        <w:rPr>
          <w:rStyle w:val="Hyperlink"/>
          <w:rFonts w:ascii="Calibri" w:hAnsi="Calibri"/>
          <w:b/>
          <w:i/>
          <w:lang w:val="en-US"/>
        </w:rPr>
        <w:t>lev-ltd@mail.ru</w:t>
      </w:r>
    </w:hyperlink>
    <w:r>
      <w:rPr>
        <w:rFonts w:ascii="Calibri" w:hAnsi="Calibri"/>
        <w:b/>
        <w:i/>
        <w:lang w:val="en-US"/>
      </w:rPr>
      <w:t xml:space="preserve"> , </w:t>
    </w:r>
    <w:r>
      <w:rPr>
        <w:rFonts w:ascii="Calibri" w:hAnsi="Calibri"/>
        <w:b/>
        <w:i/>
      </w:rPr>
      <w:t>сайт:</w:t>
    </w:r>
    <w:r>
      <w:rPr>
        <w:rFonts w:ascii="Calibri" w:hAnsi="Calibri"/>
        <w:b/>
        <w:i/>
        <w:lang w:val="en-US"/>
      </w:rPr>
      <w:t xml:space="preserve"> levpress.ru</w:t>
    </w:r>
  </w:p>
  <w:p w:rsidR="00E133A6" w:rsidRPr="00877113" w:rsidRDefault="00E133A6" w:rsidP="00877113">
    <w:pPr>
      <w:pStyle w:val="Footer"/>
    </w:pPr>
  </w:p>
  <w:p w:rsidR="00E133A6" w:rsidRDefault="00E133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A6" w:rsidRDefault="00E133A6">
      <w:r>
        <w:separator/>
      </w:r>
    </w:p>
  </w:footnote>
  <w:footnote w:type="continuationSeparator" w:id="1">
    <w:p w:rsidR="00E133A6" w:rsidRDefault="00E13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3A6" w:rsidRDefault="00E133A6" w:rsidP="00E644BF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6pt;height:76.5pt" filled="t">
          <v:fill color2="black"/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950"/>
    <w:rsid w:val="00122710"/>
    <w:rsid w:val="002202E4"/>
    <w:rsid w:val="00371BCD"/>
    <w:rsid w:val="0043340C"/>
    <w:rsid w:val="004E33A1"/>
    <w:rsid w:val="00515C08"/>
    <w:rsid w:val="005F0467"/>
    <w:rsid w:val="006A41A4"/>
    <w:rsid w:val="00877113"/>
    <w:rsid w:val="008F6950"/>
    <w:rsid w:val="009F46A7"/>
    <w:rsid w:val="00B757A2"/>
    <w:rsid w:val="00BA72F4"/>
    <w:rsid w:val="00E133A6"/>
    <w:rsid w:val="00E644BF"/>
    <w:rsid w:val="00EE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E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EE29BD"/>
    <w:pPr>
      <w:spacing w:before="100" w:beforeAutospacing="1" w:after="100" w:afterAutospacing="1" w:line="240" w:lineRule="auto"/>
      <w:jc w:val="center"/>
      <w:outlineLvl w:val="0"/>
    </w:pPr>
    <w:rPr>
      <w:rFonts w:ascii="Verdana" w:hAnsi="Verdana"/>
      <w:b/>
      <w:bCs/>
      <w:kern w:val="36"/>
      <w:sz w:val="23"/>
      <w:szCs w:val="23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CE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ts">
    <w:name w:val="ts"/>
    <w:basedOn w:val="Normal"/>
    <w:uiPriority w:val="99"/>
    <w:rsid w:val="00EE29BD"/>
    <w:pPr>
      <w:spacing w:after="0" w:line="240" w:lineRule="auto"/>
    </w:pPr>
    <w:rPr>
      <w:rFonts w:ascii="Verdana" w:hAnsi="Verdana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EE29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1"/>
    <w:uiPriority w:val="99"/>
    <w:rsid w:val="00EE29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87CE2"/>
    <w:rPr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EE29BD"/>
    <w:rPr>
      <w:rFonts w:cs="Times New Roman"/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1"/>
    <w:uiPriority w:val="99"/>
    <w:rsid w:val="00EE29B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7CE2"/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EE29BD"/>
    <w:rPr>
      <w:rFonts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EE29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v-ltd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619</Words>
  <Characters>3530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Кизза</dc:creator>
  <cp:keywords/>
  <dc:description/>
  <cp:lastModifiedBy>User</cp:lastModifiedBy>
  <cp:revision>5</cp:revision>
  <dcterms:created xsi:type="dcterms:W3CDTF">2015-07-23T18:42:00Z</dcterms:created>
  <dcterms:modified xsi:type="dcterms:W3CDTF">2016-01-29T13:07:00Z</dcterms:modified>
</cp:coreProperties>
</file>